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B5B68" w14:textId="77777777" w:rsidR="00BD12E4" w:rsidRDefault="003E038D">
      <w:pPr>
        <w:pStyle w:val="Ttulo"/>
      </w:pPr>
      <w:r>
        <w:t>Derecho de petición</w:t>
      </w:r>
    </w:p>
    <w:p w14:paraId="73DE7A6C" w14:textId="77777777" w:rsidR="00BD12E4" w:rsidRDefault="00BD12E4">
      <w:pPr>
        <w:pStyle w:val="Textoindependiente"/>
        <w:rPr>
          <w:rFonts w:ascii="Arial"/>
          <w:sz w:val="30"/>
        </w:rPr>
      </w:pPr>
    </w:p>
    <w:p w14:paraId="390B72AD" w14:textId="77777777" w:rsidR="00BD12E4" w:rsidRDefault="00BD12E4">
      <w:pPr>
        <w:pStyle w:val="Textoindependiente"/>
        <w:rPr>
          <w:rFonts w:ascii="Arial"/>
          <w:sz w:val="30"/>
        </w:rPr>
      </w:pPr>
    </w:p>
    <w:p w14:paraId="073B30FD" w14:textId="77777777" w:rsidR="00BD12E4" w:rsidRDefault="00BD12E4">
      <w:pPr>
        <w:pStyle w:val="Textoindependiente"/>
        <w:rPr>
          <w:rFonts w:ascii="Arial"/>
          <w:sz w:val="30"/>
        </w:rPr>
      </w:pPr>
    </w:p>
    <w:p w14:paraId="04D32119" w14:textId="77777777" w:rsidR="00BD12E4" w:rsidRDefault="003E038D">
      <w:pPr>
        <w:tabs>
          <w:tab w:val="left" w:pos="5766"/>
        </w:tabs>
        <w:spacing w:before="204" w:line="530" w:lineRule="atLeast"/>
        <w:ind w:left="102" w:right="370"/>
      </w:pPr>
      <w:r>
        <w:t>Municipio:</w:t>
      </w:r>
      <w:r>
        <w:rPr>
          <w:spacing w:val="-3"/>
        </w:rPr>
        <w:t xml:space="preserve"> </w:t>
      </w:r>
      <w:r>
        <w:rPr>
          <w:b/>
          <w:sz w:val="18"/>
        </w:rPr>
        <w:t>Moniquirá,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Boyacá</w:t>
      </w:r>
      <w:r>
        <w:rPr>
          <w:b/>
          <w:sz w:val="18"/>
        </w:rPr>
        <w:tab/>
      </w:r>
      <w:r>
        <w:t>Fecha: 08 de noviembre de 2021 Señores:</w:t>
      </w:r>
    </w:p>
    <w:p w14:paraId="32A95EA0" w14:textId="77777777" w:rsidR="00BD12E4" w:rsidRDefault="003E038D">
      <w:pPr>
        <w:pStyle w:val="Ttulo1"/>
        <w:spacing w:before="8"/>
        <w:ind w:left="102"/>
        <w:jc w:val="left"/>
      </w:pPr>
      <w:r>
        <w:t>Aguas del Socorro S.A.-E.S.P.</w:t>
      </w:r>
    </w:p>
    <w:p w14:paraId="269FEFDA" w14:textId="77777777" w:rsidR="00BD12E4" w:rsidRDefault="003E038D">
      <w:pPr>
        <w:pStyle w:val="Textoindependiente"/>
        <w:ind w:left="102"/>
      </w:pPr>
      <w:r>
        <w:t>E. S. M.</w:t>
      </w:r>
    </w:p>
    <w:p w14:paraId="60C13BDC" w14:textId="77777777" w:rsidR="00BD12E4" w:rsidRDefault="00BD12E4">
      <w:pPr>
        <w:pStyle w:val="Textoindependiente"/>
        <w:spacing w:before="1"/>
      </w:pPr>
    </w:p>
    <w:p w14:paraId="70225391" w14:textId="77777777" w:rsidR="00BD12E4" w:rsidRDefault="003E038D">
      <w:pPr>
        <w:pStyle w:val="Ttulo1"/>
        <w:ind w:left="102"/>
        <w:jc w:val="left"/>
      </w:pPr>
      <w:r>
        <w:t>Asunto: Derecho de Petición</w:t>
      </w:r>
    </w:p>
    <w:p w14:paraId="6FECCA0C" w14:textId="77777777" w:rsidR="00BD12E4" w:rsidRDefault="00BD12E4">
      <w:pPr>
        <w:pStyle w:val="Textoindependiente"/>
        <w:rPr>
          <w:b/>
        </w:rPr>
      </w:pPr>
    </w:p>
    <w:p w14:paraId="6A102F9C" w14:textId="77777777" w:rsidR="00BD12E4" w:rsidRDefault="00BD12E4">
      <w:pPr>
        <w:pStyle w:val="Textoindependiente"/>
        <w:rPr>
          <w:b/>
        </w:rPr>
      </w:pPr>
    </w:p>
    <w:p w14:paraId="09FF5A41" w14:textId="084BB0C7" w:rsidR="00BD12E4" w:rsidRDefault="003E038D">
      <w:pPr>
        <w:ind w:left="102" w:right="490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4E24C34F" wp14:editId="3302AA4A">
                <wp:simplePos x="0" y="0"/>
                <wp:positionH relativeFrom="page">
                  <wp:posOffset>2459990</wp:posOffset>
                </wp:positionH>
                <wp:positionV relativeFrom="paragraph">
                  <wp:posOffset>260985</wp:posOffset>
                </wp:positionV>
                <wp:extent cx="32385" cy="762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F3989" id="Rectangle 3" o:spid="_x0000_s1026" style="position:absolute;margin-left:193.7pt;margin-top:20.55pt;width:2.55pt;height:.6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" fillcolor="black" stroked="f">
                <w10:wrap anchorx="page"/>
              </v:rect>
            </w:pict>
          </mc:Fallback>
        </mc:AlternateContent>
      </w:r>
      <w:r>
        <w:rPr>
          <w:b/>
          <w:sz w:val="18"/>
        </w:rPr>
        <w:t>NOMBRE DEL PETICIONARIO: Luisa Fernanda APELLIDO DEL PETICIONARIO: Abril Ortiz</w:t>
      </w:r>
    </w:p>
    <w:p w14:paraId="24361647" w14:textId="77777777" w:rsidR="00BD12E4" w:rsidRDefault="003E038D">
      <w:pPr>
        <w:ind w:left="102" w:right="4905"/>
        <w:rPr>
          <w:sz w:val="18"/>
        </w:rPr>
      </w:pPr>
      <w:r>
        <w:rPr>
          <w:b/>
          <w:sz w:val="18"/>
        </w:rPr>
        <w:t>TIPO DE IDENTIFICACIÓN</w:t>
      </w:r>
      <w:r>
        <w:rPr>
          <w:b/>
        </w:rPr>
        <w:t xml:space="preserve">: </w:t>
      </w:r>
      <w:r>
        <w:rPr>
          <w:sz w:val="18"/>
        </w:rPr>
        <w:t xml:space="preserve">CÉDULA DE CIUDADANÍA </w:t>
      </w:r>
      <w:r>
        <w:rPr>
          <w:b/>
          <w:sz w:val="18"/>
        </w:rPr>
        <w:t xml:space="preserve">NÚMERO DE IDENTIFICACIÓN: </w:t>
      </w:r>
      <w:r>
        <w:rPr>
          <w:sz w:val="18"/>
        </w:rPr>
        <w:t xml:space="preserve">1054682916 </w:t>
      </w:r>
      <w:r>
        <w:rPr>
          <w:b/>
          <w:sz w:val="18"/>
        </w:rPr>
        <w:t xml:space="preserve">DIRECCIÓN: </w:t>
      </w:r>
      <w:r>
        <w:rPr>
          <w:sz w:val="18"/>
        </w:rPr>
        <w:t>calle 15 #6-39</w:t>
      </w:r>
    </w:p>
    <w:p w14:paraId="4A017124" w14:textId="77777777" w:rsidR="00BD12E4" w:rsidRDefault="003E038D">
      <w:pPr>
        <w:spacing w:line="219" w:lineRule="exact"/>
        <w:ind w:left="102"/>
        <w:rPr>
          <w:b/>
          <w:sz w:val="18"/>
        </w:rPr>
      </w:pPr>
      <w:r>
        <w:rPr>
          <w:b/>
          <w:sz w:val="18"/>
        </w:rPr>
        <w:t>BARRIO: Portales del Río</w:t>
      </w:r>
    </w:p>
    <w:p w14:paraId="345E59A1" w14:textId="77777777" w:rsidR="00BD12E4" w:rsidRDefault="003E038D">
      <w:pPr>
        <w:spacing w:before="1"/>
        <w:ind w:left="102" w:right="5405"/>
        <w:jc w:val="both"/>
        <w:rPr>
          <w:b/>
          <w:sz w:val="18"/>
        </w:rPr>
      </w:pPr>
      <w:r>
        <w:rPr>
          <w:b/>
          <w:sz w:val="18"/>
        </w:rPr>
        <w:t>MUNICIPIO DÓNDE RESIDE: Moniquirá, Boyacá CO</w:t>
      </w:r>
      <w:r>
        <w:rPr>
          <w:b/>
          <w:sz w:val="18"/>
        </w:rPr>
        <w:t xml:space="preserve">RREO ELECTRÓNICO: </w:t>
      </w:r>
      <w:hyperlink r:id="rId5">
        <w:r>
          <w:rPr>
            <w:sz w:val="18"/>
          </w:rPr>
          <w:t>luffe.abril@gmail.com</w:t>
        </w:r>
      </w:hyperlink>
      <w:r>
        <w:rPr>
          <w:sz w:val="18"/>
        </w:rPr>
        <w:t xml:space="preserve"> </w:t>
      </w:r>
      <w:r>
        <w:rPr>
          <w:b/>
          <w:sz w:val="18"/>
        </w:rPr>
        <w:t>TELÉFONOS DE CONTACTO: 3132032684</w:t>
      </w:r>
    </w:p>
    <w:p w14:paraId="22A15061" w14:textId="77777777" w:rsidR="00BD12E4" w:rsidRDefault="00BD12E4">
      <w:pPr>
        <w:pStyle w:val="Textoindependiente"/>
        <w:spacing w:before="11"/>
        <w:rPr>
          <w:b/>
          <w:sz w:val="21"/>
        </w:rPr>
      </w:pPr>
    </w:p>
    <w:p w14:paraId="21955961" w14:textId="77777777" w:rsidR="00BD12E4" w:rsidRDefault="003E038D">
      <w:pPr>
        <w:pStyle w:val="Textoindependiente"/>
        <w:spacing w:before="1"/>
        <w:ind w:left="102"/>
      </w:pPr>
      <w:r>
        <w:t>En</w:t>
      </w:r>
      <w:r>
        <w:rPr>
          <w:spacing w:val="-10"/>
        </w:rPr>
        <w:t xml:space="preserve"> </w:t>
      </w:r>
      <w:r>
        <w:t>ejercicio</w:t>
      </w:r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Derecho</w:t>
      </w:r>
      <w:r>
        <w:rPr>
          <w:spacing w:val="-7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Petición</w:t>
      </w:r>
      <w:r>
        <w:rPr>
          <w:spacing w:val="-9"/>
        </w:rPr>
        <w:t xml:space="preserve"> </w:t>
      </w:r>
      <w:r>
        <w:t>consagrado</w:t>
      </w:r>
      <w:r>
        <w:rPr>
          <w:spacing w:val="-7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art</w:t>
      </w:r>
      <w:r>
        <w:rPr>
          <w:spacing w:val="-8"/>
        </w:rPr>
        <w:t xml:space="preserve"> </w:t>
      </w:r>
      <w:r>
        <w:t>23</w:t>
      </w:r>
      <w:r>
        <w:rPr>
          <w:spacing w:val="-7"/>
        </w:rPr>
        <w:t xml:space="preserve"> </w:t>
      </w:r>
      <w:r>
        <w:t>de la</w:t>
      </w:r>
      <w:r>
        <w:rPr>
          <w:spacing w:val="-11"/>
        </w:rPr>
        <w:t xml:space="preserve"> </w:t>
      </w:r>
      <w:r>
        <w:t>Constitución</w:t>
      </w:r>
      <w:r>
        <w:rPr>
          <w:spacing w:val="-2"/>
        </w:rPr>
        <w:t xml:space="preserve"> </w:t>
      </w:r>
      <w:r>
        <w:t>Política de</w:t>
      </w:r>
      <w:r>
        <w:rPr>
          <w:spacing w:val="-7"/>
        </w:rPr>
        <w:t xml:space="preserve"> </w:t>
      </w:r>
      <w:r>
        <w:t>Colombia, respetuosamente me dirijo a su despacho, con fundamento en los</w:t>
      </w:r>
      <w:r>
        <w:rPr>
          <w:spacing w:val="-15"/>
        </w:rPr>
        <w:t xml:space="preserve"> </w:t>
      </w:r>
      <w:r>
        <w:t>siguientes:</w:t>
      </w:r>
    </w:p>
    <w:p w14:paraId="7992A44B" w14:textId="77777777" w:rsidR="00BD12E4" w:rsidRDefault="00BD12E4">
      <w:pPr>
        <w:pStyle w:val="Textoindependiente"/>
        <w:spacing w:before="10"/>
        <w:rPr>
          <w:sz w:val="21"/>
        </w:rPr>
      </w:pPr>
    </w:p>
    <w:p w14:paraId="09B5CB15" w14:textId="77777777" w:rsidR="00BD12E4" w:rsidRDefault="003E038D">
      <w:pPr>
        <w:pStyle w:val="Ttulo1"/>
        <w:spacing w:before="1"/>
        <w:ind w:right="1966"/>
      </w:pPr>
      <w:r>
        <w:t>HECHOS</w:t>
      </w:r>
    </w:p>
    <w:p w14:paraId="1E3CA598" w14:textId="77777777" w:rsidR="00BD12E4" w:rsidRDefault="00BD12E4">
      <w:pPr>
        <w:pStyle w:val="Textoindependiente"/>
        <w:rPr>
          <w:b/>
        </w:rPr>
      </w:pPr>
    </w:p>
    <w:p w14:paraId="17A97E34" w14:textId="77777777" w:rsidR="00BD12E4" w:rsidRDefault="003E038D">
      <w:pPr>
        <w:pStyle w:val="Prrafodelista"/>
        <w:numPr>
          <w:ilvl w:val="0"/>
          <w:numId w:val="1"/>
        </w:numPr>
        <w:tabs>
          <w:tab w:val="left" w:pos="822"/>
        </w:tabs>
        <w:ind w:left="821" w:right="116"/>
        <w:jc w:val="both"/>
      </w:pPr>
      <w:r>
        <w:t>La Universidad Industrial de Santander busca formar profesionales íntegros que pongan su conocimiento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esfuerzo</w:t>
      </w:r>
      <w:r>
        <w:rPr>
          <w:spacing w:val="-11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favor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comunidad</w:t>
      </w:r>
      <w:r>
        <w:rPr>
          <w:spacing w:val="-11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aporten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construcción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soluciones a necesidades propias y del</w:t>
      </w:r>
      <w:r>
        <w:rPr>
          <w:spacing w:val="-6"/>
        </w:rPr>
        <w:t xml:space="preserve"> </w:t>
      </w:r>
      <w:r>
        <w:t>entorno.</w:t>
      </w:r>
    </w:p>
    <w:p w14:paraId="5C5B5D64" w14:textId="77777777" w:rsidR="00BD12E4" w:rsidRDefault="00BD12E4">
      <w:pPr>
        <w:pStyle w:val="Textoindependiente"/>
        <w:spacing w:before="1"/>
      </w:pPr>
    </w:p>
    <w:p w14:paraId="381AB0A0" w14:textId="77777777" w:rsidR="00BD12E4" w:rsidRDefault="003E038D">
      <w:pPr>
        <w:pStyle w:val="Prrafodelista"/>
        <w:numPr>
          <w:ilvl w:val="0"/>
          <w:numId w:val="1"/>
        </w:numPr>
        <w:tabs>
          <w:tab w:val="left" w:pos="822"/>
        </w:tabs>
        <w:ind w:left="821"/>
        <w:jc w:val="both"/>
      </w:pPr>
      <w:r>
        <w:t>Yo Luisa Fernanda Abril Ortiz identifi</w:t>
      </w:r>
      <w:r>
        <w:t>cada con cedula de ciudadanía 1054682916 Soy estudiante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decimo</w:t>
      </w:r>
      <w:r>
        <w:rPr>
          <w:spacing w:val="-8"/>
        </w:rPr>
        <w:t xml:space="preserve"> </w:t>
      </w:r>
      <w:r>
        <w:t>semestre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ingeniería</w:t>
      </w:r>
      <w:r>
        <w:rPr>
          <w:spacing w:val="-9"/>
        </w:rPr>
        <w:t xml:space="preserve"> </w:t>
      </w:r>
      <w:r>
        <w:t>civil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universidad</w:t>
      </w:r>
      <w:r>
        <w:rPr>
          <w:spacing w:val="-7"/>
        </w:rPr>
        <w:t xml:space="preserve"> </w:t>
      </w:r>
      <w:r>
        <w:t>industrial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Santander, código de estudiante 2165501</w:t>
      </w:r>
    </w:p>
    <w:p w14:paraId="72F6C828" w14:textId="77777777" w:rsidR="00BD12E4" w:rsidRDefault="00BD12E4">
      <w:pPr>
        <w:pStyle w:val="Textoindependiente"/>
        <w:spacing w:before="11"/>
        <w:rPr>
          <w:sz w:val="21"/>
        </w:rPr>
      </w:pPr>
    </w:p>
    <w:p w14:paraId="0069A52A" w14:textId="77777777" w:rsidR="00BD12E4" w:rsidRDefault="003E038D">
      <w:pPr>
        <w:pStyle w:val="Prrafodelista"/>
        <w:numPr>
          <w:ilvl w:val="0"/>
          <w:numId w:val="1"/>
        </w:numPr>
        <w:tabs>
          <w:tab w:val="left" w:pos="822"/>
        </w:tabs>
        <w:ind w:left="821" w:right="112"/>
        <w:jc w:val="both"/>
      </w:pPr>
      <w:r>
        <w:t xml:space="preserve">En el marco del desarrollo del banco de proyectos de grado de la Universidad industrial </w:t>
      </w:r>
      <w:r>
        <w:t xml:space="preserve">de Santander, se encuentra el siguiente proyecto: </w:t>
      </w:r>
      <w:r>
        <w:rPr>
          <w:rFonts w:ascii="Arial" w:hAnsi="Arial"/>
        </w:rPr>
        <w:t>“selección de tecnologías para el tratamiento</w:t>
      </w:r>
      <w:r>
        <w:rPr>
          <w:rFonts w:ascii="Arial" w:hAnsi="Arial"/>
          <w:spacing w:val="-22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22"/>
        </w:rPr>
        <w:t xml:space="preserve"> </w:t>
      </w:r>
      <w:r>
        <w:rPr>
          <w:rFonts w:ascii="Arial" w:hAnsi="Arial"/>
        </w:rPr>
        <w:t>aguas</w:t>
      </w:r>
      <w:r>
        <w:rPr>
          <w:rFonts w:ascii="Arial" w:hAnsi="Arial"/>
          <w:spacing w:val="-22"/>
        </w:rPr>
        <w:t xml:space="preserve"> </w:t>
      </w:r>
      <w:r>
        <w:rPr>
          <w:rFonts w:ascii="Arial" w:hAnsi="Arial"/>
        </w:rPr>
        <w:t>residuales</w:t>
      </w:r>
      <w:r>
        <w:rPr>
          <w:rFonts w:ascii="Arial" w:hAnsi="Arial"/>
          <w:spacing w:val="-22"/>
        </w:rPr>
        <w:t xml:space="preserve"> </w:t>
      </w:r>
      <w:r>
        <w:rPr>
          <w:rFonts w:ascii="Arial" w:hAnsi="Arial"/>
        </w:rPr>
        <w:t>municipales”</w:t>
      </w:r>
      <w:r>
        <w:rPr>
          <w:rFonts w:ascii="Arial" w:hAnsi="Arial"/>
          <w:spacing w:val="-22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23"/>
        </w:rPr>
        <w:t xml:space="preserve"> </w:t>
      </w:r>
      <w:r>
        <w:rPr>
          <w:rFonts w:ascii="Arial" w:hAnsi="Arial"/>
        </w:rPr>
        <w:t>esta</w:t>
      </w:r>
      <w:r>
        <w:rPr>
          <w:rFonts w:ascii="Arial" w:hAnsi="Arial"/>
          <w:spacing w:val="-22"/>
        </w:rPr>
        <w:t xml:space="preserve"> </w:t>
      </w:r>
      <w:r>
        <w:rPr>
          <w:rFonts w:ascii="Arial" w:hAnsi="Arial"/>
        </w:rPr>
        <w:t>manera</w:t>
      </w:r>
      <w:r>
        <w:rPr>
          <w:rFonts w:ascii="Arial" w:hAnsi="Arial"/>
          <w:spacing w:val="-22"/>
        </w:rPr>
        <w:t xml:space="preserve"> </w:t>
      </w:r>
      <w:r>
        <w:rPr>
          <w:rFonts w:ascii="Arial" w:hAnsi="Arial"/>
        </w:rPr>
        <w:t>un</w:t>
      </w:r>
      <w:r>
        <w:rPr>
          <w:rFonts w:ascii="Arial" w:hAnsi="Arial"/>
          <w:spacing w:val="-23"/>
        </w:rPr>
        <w:t xml:space="preserve"> </w:t>
      </w:r>
      <w:r>
        <w:rPr>
          <w:rFonts w:ascii="Arial" w:hAnsi="Arial"/>
        </w:rPr>
        <w:t>grupo</w:t>
      </w:r>
      <w:r>
        <w:rPr>
          <w:rFonts w:ascii="Arial" w:hAnsi="Arial"/>
          <w:spacing w:val="-2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20"/>
        </w:rPr>
        <w:t xml:space="preserve"> </w:t>
      </w:r>
      <w:r>
        <w:t>estudiantes dirigidos y codirigidos por los docentes e ingenieros Andrés Almeyda Ortiz y Mario García Solano Respectivamente han elegido realizar este proyecto de grado tomando como municipio de interés Socorro, Santander. Para el desarrollo de dicho proye</w:t>
      </w:r>
      <w:r>
        <w:t>cto se necesita conocer y verificar información sobre el estado actual de las aguas residuales municipales además de información sobre los predios de los que dispone el municipio por parte de entidades oficiales y competentes como lo es la máxima autoridad</w:t>
      </w:r>
      <w:r>
        <w:t xml:space="preserve"> del</w:t>
      </w:r>
      <w:r>
        <w:rPr>
          <w:spacing w:val="-17"/>
        </w:rPr>
        <w:t xml:space="preserve"> </w:t>
      </w:r>
      <w:r>
        <w:t>municipio.</w:t>
      </w:r>
    </w:p>
    <w:p w14:paraId="6FF1EED5" w14:textId="77777777" w:rsidR="00BD12E4" w:rsidRDefault="00BD12E4">
      <w:pPr>
        <w:jc w:val="both"/>
        <w:sectPr w:rsidR="00BD12E4">
          <w:type w:val="continuous"/>
          <w:pgSz w:w="12240" w:h="15840"/>
          <w:pgMar w:top="1340" w:right="1580" w:bottom="280" w:left="1600" w:header="720" w:footer="720" w:gutter="0"/>
          <w:cols w:space="720"/>
        </w:sectPr>
      </w:pPr>
    </w:p>
    <w:p w14:paraId="2F645286" w14:textId="77777777" w:rsidR="00BD12E4" w:rsidRDefault="00BD12E4">
      <w:pPr>
        <w:pStyle w:val="Textoindependiente"/>
        <w:spacing w:before="6"/>
        <w:rPr>
          <w:sz w:val="10"/>
        </w:rPr>
      </w:pPr>
    </w:p>
    <w:p w14:paraId="36BEAB2F" w14:textId="77777777" w:rsidR="00BD12E4" w:rsidRDefault="003E038D">
      <w:pPr>
        <w:pStyle w:val="Ttulo1"/>
        <w:spacing w:before="56"/>
        <w:ind w:right="2018"/>
      </w:pPr>
      <w:r>
        <w:t>RAZONES QUE FUNDAMENTAN LA PETICIÓN</w:t>
      </w:r>
    </w:p>
    <w:p w14:paraId="4BB9EF02" w14:textId="77777777" w:rsidR="00BD12E4" w:rsidRDefault="00BD12E4">
      <w:pPr>
        <w:pStyle w:val="Textoindependiente"/>
        <w:rPr>
          <w:b/>
        </w:rPr>
      </w:pPr>
    </w:p>
    <w:p w14:paraId="3712FDC3" w14:textId="77777777" w:rsidR="00BD12E4" w:rsidRDefault="003E038D">
      <w:pPr>
        <w:pStyle w:val="Prrafodelista"/>
        <w:numPr>
          <w:ilvl w:val="0"/>
          <w:numId w:val="2"/>
        </w:numPr>
        <w:tabs>
          <w:tab w:val="left" w:pos="822"/>
        </w:tabs>
        <w:spacing w:before="1"/>
        <w:ind w:left="821"/>
        <w:jc w:val="both"/>
      </w:pPr>
      <w:r>
        <w:t>Ley 1712 DE 2014, ARTÍCULO 4. Concepto del derecho. En ejercicio del derecho fundamental de acceso a la información, toda persona puede conocer sobre la existencia y acceder a la información</w:t>
      </w:r>
      <w:r>
        <w:t xml:space="preserve"> pública en posesión o bajo control de los sujetos obligados. El acceso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información</w:t>
      </w:r>
      <w:r>
        <w:rPr>
          <w:spacing w:val="-15"/>
        </w:rPr>
        <w:t xml:space="preserve"> </w:t>
      </w:r>
      <w:r>
        <w:t>solamente</w:t>
      </w:r>
      <w:r>
        <w:rPr>
          <w:spacing w:val="-13"/>
        </w:rPr>
        <w:t xml:space="preserve"> </w:t>
      </w:r>
      <w:r>
        <w:t>podrá</w:t>
      </w:r>
      <w:r>
        <w:rPr>
          <w:spacing w:val="-14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restringido</w:t>
      </w:r>
      <w:r>
        <w:rPr>
          <w:spacing w:val="-13"/>
        </w:rPr>
        <w:t xml:space="preserve"> </w:t>
      </w:r>
      <w:r>
        <w:t>excepcionalmente.</w:t>
      </w:r>
      <w:r>
        <w:rPr>
          <w:spacing w:val="-13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excepciones serán</w:t>
      </w:r>
      <w:r>
        <w:rPr>
          <w:spacing w:val="-7"/>
        </w:rPr>
        <w:t xml:space="preserve"> </w:t>
      </w:r>
      <w:r>
        <w:t>limitadas</w:t>
      </w:r>
      <w:r>
        <w:rPr>
          <w:spacing w:val="-7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proporcionales,</w:t>
      </w:r>
      <w:r>
        <w:rPr>
          <w:spacing w:val="-7"/>
        </w:rPr>
        <w:t xml:space="preserve"> </w:t>
      </w:r>
      <w:r>
        <w:t>deberán</w:t>
      </w:r>
      <w:r>
        <w:rPr>
          <w:spacing w:val="-7"/>
        </w:rPr>
        <w:t xml:space="preserve"> </w:t>
      </w:r>
      <w:r>
        <w:t>estar</w:t>
      </w:r>
      <w:r>
        <w:rPr>
          <w:spacing w:val="-6"/>
        </w:rPr>
        <w:t xml:space="preserve"> </w:t>
      </w:r>
      <w:r>
        <w:t>contempladas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8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Constitución y ser acordes con los principios de una sociedad</w:t>
      </w:r>
      <w:r>
        <w:rPr>
          <w:spacing w:val="-9"/>
        </w:rPr>
        <w:t xml:space="preserve"> </w:t>
      </w:r>
      <w:r>
        <w:t>democrática.</w:t>
      </w:r>
    </w:p>
    <w:p w14:paraId="6E9DFA1A" w14:textId="77777777" w:rsidR="00BD12E4" w:rsidRDefault="00BD12E4">
      <w:pPr>
        <w:pStyle w:val="Textoindependiente"/>
        <w:spacing w:before="11"/>
        <w:rPr>
          <w:sz w:val="21"/>
        </w:rPr>
      </w:pPr>
    </w:p>
    <w:p w14:paraId="3D90B699" w14:textId="77777777" w:rsidR="00BD12E4" w:rsidRDefault="003E038D">
      <w:pPr>
        <w:pStyle w:val="Prrafodelista"/>
        <w:numPr>
          <w:ilvl w:val="0"/>
          <w:numId w:val="2"/>
        </w:numPr>
        <w:tabs>
          <w:tab w:val="left" w:pos="822"/>
        </w:tabs>
        <w:ind w:left="821" w:right="114"/>
        <w:jc w:val="both"/>
      </w:pPr>
      <w:r>
        <w:t>El método usado para el desarrollo del proyecto necesita insumos dentro de los cuales se precisa conocer la situación actual de las aguas residuales en el municipio y su destino de disposición final además de los predios disponibles por el municipio si los</w:t>
      </w:r>
      <w:r>
        <w:t xml:space="preserve"> hay en donde podría instalarse una planta de tratamiento de aguas residuales (PTAR) esto para poder hacer un análisis más completo, eficaz y de relevancia para el municipio. Esta información será usada solo de carácter investigativo y</w:t>
      </w:r>
      <w:r>
        <w:rPr>
          <w:spacing w:val="-6"/>
        </w:rPr>
        <w:t xml:space="preserve"> </w:t>
      </w:r>
      <w:r>
        <w:t>científico.</w:t>
      </w:r>
    </w:p>
    <w:p w14:paraId="73B9EEDC" w14:textId="77777777" w:rsidR="00BD12E4" w:rsidRDefault="00BD12E4">
      <w:pPr>
        <w:pStyle w:val="Textoindependiente"/>
      </w:pPr>
    </w:p>
    <w:p w14:paraId="3F0D619D" w14:textId="77777777" w:rsidR="00BD12E4" w:rsidRDefault="003E038D">
      <w:pPr>
        <w:pStyle w:val="Prrafodelista"/>
        <w:numPr>
          <w:ilvl w:val="0"/>
          <w:numId w:val="2"/>
        </w:numPr>
        <w:tabs>
          <w:tab w:val="left" w:pos="822"/>
        </w:tabs>
        <w:spacing w:before="182"/>
        <w:ind w:left="821"/>
        <w:jc w:val="both"/>
      </w:pPr>
      <w:r>
        <w:t>El muni</w:t>
      </w:r>
      <w:r>
        <w:t>cipio solo debe brindar esa información y terminara beneficiándose con un estudio de prefactibilidad donde se le recomendara la tecnología más idónea a la hora de implementar una PTAR y se le plantearan otras</w:t>
      </w:r>
      <w:r>
        <w:rPr>
          <w:spacing w:val="-11"/>
        </w:rPr>
        <w:t xml:space="preserve"> </w:t>
      </w:r>
      <w:r>
        <w:t>alternativas</w:t>
      </w:r>
    </w:p>
    <w:p w14:paraId="7F6688E4" w14:textId="77777777" w:rsidR="00BD12E4" w:rsidRDefault="00BD12E4">
      <w:pPr>
        <w:pStyle w:val="Textoindependiente"/>
      </w:pPr>
    </w:p>
    <w:p w14:paraId="1B9E9043" w14:textId="77777777" w:rsidR="00BD12E4" w:rsidRDefault="00BD12E4">
      <w:pPr>
        <w:pStyle w:val="Textoindependiente"/>
        <w:spacing w:before="2"/>
      </w:pPr>
    </w:p>
    <w:p w14:paraId="2D111084" w14:textId="77777777" w:rsidR="00BD12E4" w:rsidRDefault="003E038D">
      <w:pPr>
        <w:pStyle w:val="Ttulo1"/>
        <w:ind w:right="1967"/>
      </w:pPr>
      <w:r>
        <w:t>PETICIÓN</w:t>
      </w:r>
    </w:p>
    <w:p w14:paraId="02B357F2" w14:textId="77777777" w:rsidR="00BD12E4" w:rsidRDefault="00BD12E4">
      <w:pPr>
        <w:pStyle w:val="Textoindependiente"/>
        <w:spacing w:before="10"/>
        <w:rPr>
          <w:b/>
          <w:sz w:val="21"/>
        </w:rPr>
      </w:pPr>
    </w:p>
    <w:p w14:paraId="35419709" w14:textId="77777777" w:rsidR="00BD12E4" w:rsidRDefault="003E038D">
      <w:pPr>
        <w:pStyle w:val="Prrafodelista"/>
        <w:numPr>
          <w:ilvl w:val="1"/>
          <w:numId w:val="2"/>
        </w:numPr>
        <w:tabs>
          <w:tab w:val="left" w:pos="1182"/>
        </w:tabs>
        <w:ind w:left="1181" w:right="118"/>
      </w:pPr>
      <w:r>
        <w:t xml:space="preserve">Un documento sobre el </w:t>
      </w:r>
      <w:r>
        <w:t>estado actual del tratamiento a las aguas residuales del municipio y donde</w:t>
      </w:r>
      <w:r>
        <w:rPr>
          <w:spacing w:val="8"/>
        </w:rPr>
        <w:t xml:space="preserve"> </w:t>
      </w:r>
      <w:r>
        <w:t>desembocan.</w:t>
      </w:r>
    </w:p>
    <w:p w14:paraId="304C0FFC" w14:textId="77777777" w:rsidR="00BD12E4" w:rsidRDefault="00BD12E4">
      <w:pPr>
        <w:pStyle w:val="Textoindependiente"/>
        <w:spacing w:before="1"/>
      </w:pPr>
    </w:p>
    <w:p w14:paraId="710E0D9C" w14:textId="77777777" w:rsidR="00BD12E4" w:rsidRDefault="003E038D">
      <w:pPr>
        <w:pStyle w:val="Prrafodelista"/>
        <w:numPr>
          <w:ilvl w:val="1"/>
          <w:numId w:val="2"/>
        </w:numPr>
        <w:tabs>
          <w:tab w:val="left" w:pos="1182"/>
          <w:tab w:val="left" w:pos="2225"/>
        </w:tabs>
        <w:ind w:left="1181" w:right="229"/>
      </w:pPr>
      <w:r>
        <w:t>Un documento de cualquier información que se tenga sobre las características del agua</w:t>
      </w:r>
      <w:r>
        <w:tab/>
        <w:t>residual del municipio como caudal, turbidez, propiedades físico-químicas y materi</w:t>
      </w:r>
      <w:r>
        <w:t>al particulado, si se tiene dicha</w:t>
      </w:r>
      <w:r>
        <w:rPr>
          <w:spacing w:val="-15"/>
        </w:rPr>
        <w:t xml:space="preserve"> </w:t>
      </w:r>
      <w:r>
        <w:t>información</w:t>
      </w:r>
    </w:p>
    <w:p w14:paraId="432D1C6C" w14:textId="77777777" w:rsidR="00BD12E4" w:rsidRDefault="00BD12E4">
      <w:pPr>
        <w:pStyle w:val="Textoindependiente"/>
      </w:pPr>
    </w:p>
    <w:p w14:paraId="34A833BA" w14:textId="77777777" w:rsidR="00BD12E4" w:rsidRDefault="00BD12E4">
      <w:pPr>
        <w:pStyle w:val="Textoindependiente"/>
        <w:spacing w:before="1"/>
      </w:pPr>
    </w:p>
    <w:p w14:paraId="33D52DE7" w14:textId="77777777" w:rsidR="00BD12E4" w:rsidRDefault="003E038D">
      <w:pPr>
        <w:pStyle w:val="Ttulo1"/>
        <w:ind w:right="2020"/>
      </w:pPr>
      <w:r>
        <w:t>RELACIÓN DE LOS DOCUMENTOS QUE SE ACOMPAÑAN</w:t>
      </w:r>
    </w:p>
    <w:p w14:paraId="144ECDC3" w14:textId="77777777" w:rsidR="00BD12E4" w:rsidRDefault="003E038D">
      <w:pPr>
        <w:pStyle w:val="Textoindependiente"/>
        <w:spacing w:before="159"/>
        <w:ind w:left="461" w:right="370"/>
      </w:pPr>
      <w:r>
        <w:t>1. ACTA 18 -15 DE OCTUBRE DE 2021 DEL COMITÉ TRABAJO DE GRADO DE LA ESCUELA DE INGENIERÍA CIVIL DE LA UIS (página 3, proyecto No 17).</w:t>
      </w:r>
    </w:p>
    <w:p w14:paraId="2E387953" w14:textId="77777777" w:rsidR="00BD12E4" w:rsidRDefault="00BD12E4">
      <w:pPr>
        <w:sectPr w:rsidR="00BD12E4">
          <w:pgSz w:w="12240" w:h="15840"/>
          <w:pgMar w:top="1500" w:right="1580" w:bottom="280" w:left="1600" w:header="720" w:footer="720" w:gutter="0"/>
          <w:cols w:space="720"/>
        </w:sectPr>
      </w:pPr>
    </w:p>
    <w:p w14:paraId="47932391" w14:textId="77777777" w:rsidR="00BD12E4" w:rsidRDefault="00BD12E4">
      <w:pPr>
        <w:pStyle w:val="Textoindependiente"/>
        <w:spacing w:before="6"/>
        <w:rPr>
          <w:sz w:val="10"/>
        </w:rPr>
      </w:pPr>
    </w:p>
    <w:p w14:paraId="72C85747" w14:textId="77777777" w:rsidR="00BD12E4" w:rsidRDefault="003E038D">
      <w:pPr>
        <w:pStyle w:val="Textoindependiente"/>
        <w:spacing w:before="56"/>
        <w:ind w:left="102"/>
      </w:pPr>
      <w:r>
        <w:t>Cordialmente,</w:t>
      </w:r>
    </w:p>
    <w:p w14:paraId="0AC92453" w14:textId="77777777" w:rsidR="00BD12E4" w:rsidRDefault="00BD12E4">
      <w:pPr>
        <w:pStyle w:val="Textoindependiente"/>
        <w:rPr>
          <w:sz w:val="20"/>
        </w:rPr>
      </w:pPr>
    </w:p>
    <w:p w14:paraId="61833C6C" w14:textId="77777777" w:rsidR="00BD12E4" w:rsidRDefault="00BD12E4">
      <w:pPr>
        <w:pStyle w:val="Textoindependiente"/>
        <w:rPr>
          <w:sz w:val="20"/>
        </w:rPr>
      </w:pPr>
    </w:p>
    <w:p w14:paraId="02B1E4E3" w14:textId="3BA9E048" w:rsidR="00BD12E4" w:rsidRDefault="003E038D">
      <w:pPr>
        <w:pStyle w:val="Textoindependiente"/>
        <w:spacing w:before="12"/>
        <w:rPr>
          <w:sz w:val="1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365970C" wp14:editId="1B609009">
            <wp:simplePos x="0" y="0"/>
            <wp:positionH relativeFrom="page">
              <wp:posOffset>1187919</wp:posOffset>
            </wp:positionH>
            <wp:positionV relativeFrom="paragraph">
              <wp:posOffset>117661</wp:posOffset>
            </wp:positionV>
            <wp:extent cx="1143000" cy="55245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28279AA" wp14:editId="2E70E264">
                <wp:simplePos x="0" y="0"/>
                <wp:positionH relativeFrom="page">
                  <wp:posOffset>1080770</wp:posOffset>
                </wp:positionH>
                <wp:positionV relativeFrom="paragraph">
                  <wp:posOffset>889000</wp:posOffset>
                </wp:positionV>
                <wp:extent cx="208661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8661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286"/>
                            <a:gd name="T2" fmla="+- 0 4988 1702"/>
                            <a:gd name="T3" fmla="*/ T2 w 32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86">
                              <a:moveTo>
                                <a:pt x="0" y="0"/>
                              </a:moveTo>
                              <a:lnTo>
                                <a:pt x="3286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7EE09" id="Freeform 2" o:spid="_x0000_s1026" style="position:absolute;margin-left:85.1pt;margin-top:70pt;width:164.3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" path="m,l3286,e" filled="f" strokeweight=".25292mm">
                <v:path arrowok="t" o:connecttype="custom" o:connectlocs="0,0;2086610,0" o:connectangles="0,0"/>
                <w10:wrap type="topAndBottom" anchorx="page"/>
              </v:shape>
            </w:pict>
          </mc:Fallback>
        </mc:AlternateContent>
      </w:r>
    </w:p>
    <w:p w14:paraId="7DA69048" w14:textId="77777777" w:rsidR="00BD12E4" w:rsidRDefault="00BD12E4">
      <w:pPr>
        <w:pStyle w:val="Textoindependiente"/>
      </w:pPr>
    </w:p>
    <w:p w14:paraId="79FA26B9" w14:textId="77777777" w:rsidR="00BD12E4" w:rsidRDefault="003E038D">
      <w:pPr>
        <w:pStyle w:val="Textoindependiente"/>
        <w:ind w:left="102" w:right="6640"/>
      </w:pPr>
      <w:r>
        <w:t>Firma del Peticionario Luisa Fernanda Abril Ortiz</w:t>
      </w:r>
    </w:p>
    <w:p w14:paraId="0CAC6ED6" w14:textId="77777777" w:rsidR="00BD12E4" w:rsidRDefault="003E038D">
      <w:pPr>
        <w:pStyle w:val="Textoindependiente"/>
        <w:ind w:left="102"/>
      </w:pPr>
      <w:r>
        <w:t>C.C. Nro. 1054682916 expedida en Moniquirá, Boyacá</w:t>
      </w:r>
    </w:p>
    <w:sectPr w:rsidR="00BD12E4">
      <w:pgSz w:w="12240" w:h="15840"/>
      <w:pgMar w:top="150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A7695"/>
    <w:multiLevelType w:val="hybridMultilevel"/>
    <w:tmpl w:val="1F9CF1E2"/>
    <w:lvl w:ilvl="0" w:tplc="FFFFFFFF">
      <w:start w:val="1"/>
      <w:numFmt w:val="decimal"/>
      <w:lvlText w:val="%1."/>
      <w:lvlJc w:val="left"/>
      <w:pPr>
        <w:ind w:left="822" w:hanging="360"/>
        <w:jc w:val="left"/>
      </w:pPr>
      <w:rPr>
        <w:rFonts w:ascii="Carlito" w:eastAsia="Carlito" w:hAnsi="Carlito" w:cs="Carlito" w:hint="default"/>
        <w:w w:val="100"/>
        <w:sz w:val="22"/>
        <w:szCs w:val="22"/>
        <w:lang w:val="es-ES" w:eastAsia="en-US" w:bidi="ar-SA"/>
      </w:rPr>
    </w:lvl>
    <w:lvl w:ilvl="1" w:tplc="FFFFFFFF">
      <w:start w:val="1"/>
      <w:numFmt w:val="decimal"/>
      <w:lvlText w:val="%2."/>
      <w:lvlJc w:val="left"/>
      <w:pPr>
        <w:ind w:left="1182" w:hanging="360"/>
        <w:jc w:val="left"/>
      </w:pPr>
      <w:rPr>
        <w:rFonts w:ascii="Carlito" w:eastAsia="Carlito" w:hAnsi="Carlito" w:cs="Carlito" w:hint="default"/>
        <w:w w:val="100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2055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931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806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682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557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33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542D0D29"/>
    <w:multiLevelType w:val="hybridMultilevel"/>
    <w:tmpl w:val="07F2218C"/>
    <w:lvl w:ilvl="0" w:tplc="FFFFFFFF">
      <w:start w:val="1"/>
      <w:numFmt w:val="decimal"/>
      <w:lvlText w:val="%1."/>
      <w:lvlJc w:val="left"/>
      <w:pPr>
        <w:ind w:left="822" w:hanging="360"/>
        <w:jc w:val="left"/>
      </w:pPr>
      <w:rPr>
        <w:rFonts w:ascii="Carlito" w:eastAsia="Carlito" w:hAnsi="Carlito" w:cs="Carlito" w:hint="default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1644" w:hanging="36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292" w:hanging="36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940" w:hanging="36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764" w:hanging="36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588" w:hanging="36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2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2E4"/>
    <w:rsid w:val="003E038D"/>
    <w:rsid w:val="00BD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50BA3"/>
  <w15:docId w15:val="{57E3BF29-7036-42F2-82EC-275E7448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es-ES"/>
    </w:rPr>
  </w:style>
  <w:style w:type="paragraph" w:styleId="Ttulo1">
    <w:name w:val="heading 1"/>
    <w:basedOn w:val="Normal"/>
    <w:uiPriority w:val="9"/>
    <w:qFormat/>
    <w:pPr>
      <w:ind w:left="1951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75"/>
      <w:ind w:left="1951" w:right="1968"/>
      <w:jc w:val="center"/>
    </w:pPr>
    <w:rPr>
      <w:rFonts w:ascii="Arial" w:eastAsia="Arial" w:hAnsi="Arial" w:cs="Arial"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821" w:right="115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luffe.abri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Julio Cesar López Neira</dc:creator>
  <cp:lastModifiedBy>Chrystian Ordoñez</cp:lastModifiedBy>
  <cp:revision>2</cp:revision>
  <dcterms:created xsi:type="dcterms:W3CDTF">2022-03-03T19:06:00Z</dcterms:created>
  <dcterms:modified xsi:type="dcterms:W3CDTF">2022-03-03T19:06:00Z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2022-03-03T00:00:00Z</vt:filetime>
  </property>
</Properties>
</file>